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11975" w14:textId="77777777" w:rsidR="00D02624" w:rsidRDefault="00D02624" w:rsidP="00DE0481">
      <w:pPr>
        <w:rPr>
          <w:rFonts w:cstheme="minorHAnsi"/>
          <w:sz w:val="24"/>
          <w:szCs w:val="24"/>
        </w:rPr>
      </w:pPr>
    </w:p>
    <w:p w14:paraId="07ABBF1E" w14:textId="77777777" w:rsidR="00D02624" w:rsidRDefault="00D02624" w:rsidP="00DE0481">
      <w:pPr>
        <w:rPr>
          <w:rFonts w:cstheme="minorHAnsi"/>
          <w:sz w:val="24"/>
          <w:szCs w:val="24"/>
        </w:rPr>
      </w:pPr>
    </w:p>
    <w:p w14:paraId="62CF9D2A" w14:textId="00B06DA4" w:rsidR="00D02624" w:rsidRPr="00B42390" w:rsidRDefault="00D02624" w:rsidP="00D02624">
      <w:pPr>
        <w:spacing w:before="240" w:after="60" w:line="240" w:lineRule="auto"/>
        <w:jc w:val="center"/>
        <w:outlineLvl w:val="0"/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</w:pPr>
      <w:r w:rsidRPr="00B4239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 xml:space="preserve">Informacja o sytuacji na rynku pracy na obszarze działania Powiatowego Urzędu Pracy w Sochaczewie wg stanu na dzień </w:t>
      </w:r>
      <w:r w:rsidR="00424FA3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31</w:t>
      </w:r>
      <w:r w:rsidRPr="00B4239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.</w:t>
      </w:r>
      <w:r w:rsidR="00D71214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0</w:t>
      </w:r>
      <w:r w:rsidR="00424FA3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3</w:t>
      </w:r>
      <w:r w:rsidRPr="00B4239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.202</w:t>
      </w:r>
      <w:r w:rsidR="00D71214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4</w:t>
      </w:r>
      <w:r w:rsidRPr="00B4239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 xml:space="preserve"> roku.</w:t>
      </w:r>
    </w:p>
    <w:p w14:paraId="51CD4819" w14:textId="77777777" w:rsidR="00D02624" w:rsidRPr="00B42390" w:rsidRDefault="00D02624" w:rsidP="00D02624">
      <w:pPr>
        <w:spacing w:before="240" w:after="0" w:line="240" w:lineRule="auto"/>
        <w:ind w:firstLine="708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</w:p>
    <w:p w14:paraId="4B53B9E1" w14:textId="0C74C997" w:rsidR="00D02624" w:rsidRPr="00B42390" w:rsidRDefault="00D02624" w:rsidP="00D02624">
      <w:pPr>
        <w:spacing w:before="240" w:after="0" w:line="240" w:lineRule="auto"/>
        <w:ind w:firstLine="708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Liczba bezrobotnych zarejestrowanych w tut. urzędzie wg stanu na dzień </w:t>
      </w:r>
      <w:r w:rsidR="00424FA3">
        <w:rPr>
          <w:rFonts w:ascii="Calibri" w:eastAsia="Times New Roman" w:hAnsi="Calibri" w:cs="Times New Roman"/>
          <w:iCs/>
          <w:sz w:val="24"/>
          <w:szCs w:val="28"/>
          <w:lang w:eastAsia="pl-PL"/>
        </w:rPr>
        <w:t>31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.</w:t>
      </w:r>
      <w:r w:rsidR="00D71214">
        <w:rPr>
          <w:rFonts w:ascii="Calibri" w:eastAsia="Times New Roman" w:hAnsi="Calibri" w:cs="Times New Roman"/>
          <w:iCs/>
          <w:sz w:val="24"/>
          <w:szCs w:val="28"/>
          <w:lang w:eastAsia="pl-PL"/>
        </w:rPr>
        <w:t>0</w:t>
      </w:r>
      <w:r w:rsidR="00424FA3">
        <w:rPr>
          <w:rFonts w:ascii="Calibri" w:eastAsia="Times New Roman" w:hAnsi="Calibri" w:cs="Times New Roman"/>
          <w:iCs/>
          <w:sz w:val="24"/>
          <w:szCs w:val="28"/>
          <w:lang w:eastAsia="pl-PL"/>
        </w:rPr>
        <w:t>3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.202</w:t>
      </w:r>
      <w:r w:rsidR="00D71214">
        <w:rPr>
          <w:rFonts w:ascii="Calibri" w:eastAsia="Times New Roman" w:hAnsi="Calibri" w:cs="Times New Roman"/>
          <w:iCs/>
          <w:sz w:val="24"/>
          <w:szCs w:val="28"/>
          <w:lang w:eastAsia="pl-PL"/>
        </w:rPr>
        <w:t>4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r. wynosiła </w:t>
      </w:r>
      <w:r w:rsidR="00D71214">
        <w:rPr>
          <w:rFonts w:ascii="Calibri" w:eastAsia="Times New Roman" w:hAnsi="Calibri" w:cs="Times New Roman"/>
          <w:iCs/>
          <w:sz w:val="24"/>
          <w:szCs w:val="28"/>
          <w:lang w:eastAsia="pl-PL"/>
        </w:rPr>
        <w:t>8</w:t>
      </w:r>
      <w:r w:rsidR="00424FA3">
        <w:rPr>
          <w:rFonts w:ascii="Calibri" w:eastAsia="Times New Roman" w:hAnsi="Calibri" w:cs="Times New Roman"/>
          <w:iCs/>
          <w:sz w:val="24"/>
          <w:szCs w:val="28"/>
          <w:lang w:eastAsia="pl-PL"/>
        </w:rPr>
        <w:t>40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25289B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b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, w tym </w:t>
      </w:r>
      <w:r w:rsidR="00D71214">
        <w:rPr>
          <w:rFonts w:ascii="Calibri" w:eastAsia="Times New Roman" w:hAnsi="Calibri" w:cs="Times New Roman"/>
          <w:iCs/>
          <w:sz w:val="24"/>
          <w:szCs w:val="28"/>
          <w:lang w:eastAsia="pl-PL"/>
        </w:rPr>
        <w:t>4</w:t>
      </w:r>
      <w:r w:rsidR="00424FA3">
        <w:rPr>
          <w:rFonts w:ascii="Calibri" w:eastAsia="Times New Roman" w:hAnsi="Calibri" w:cs="Times New Roman"/>
          <w:iCs/>
          <w:sz w:val="24"/>
          <w:szCs w:val="28"/>
          <w:lang w:eastAsia="pl-PL"/>
        </w:rPr>
        <w:t>43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</w:t>
      </w:r>
      <w:r w:rsidR="00D71214"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.</w:t>
      </w:r>
    </w:p>
    <w:p w14:paraId="660EBB90" w14:textId="438B30B6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W porównaniu do miesiąca poprzedniego liczba bezrobotnych </w:t>
      </w:r>
      <w:r w:rsidR="00424FA3">
        <w:rPr>
          <w:rFonts w:ascii="Calibri" w:eastAsia="Times New Roman" w:hAnsi="Calibri" w:cs="Times New Roman"/>
          <w:iCs/>
          <w:sz w:val="24"/>
          <w:szCs w:val="28"/>
          <w:lang w:eastAsia="pl-PL"/>
        </w:rPr>
        <w:t>zmniejszyła się</w:t>
      </w:r>
      <w:r w:rsidR="00B96C0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o </w:t>
      </w:r>
      <w:r w:rsidR="00424FA3">
        <w:rPr>
          <w:rFonts w:ascii="Calibri" w:eastAsia="Times New Roman" w:hAnsi="Calibri" w:cs="Times New Roman"/>
          <w:iCs/>
          <w:sz w:val="24"/>
          <w:szCs w:val="28"/>
          <w:lang w:eastAsia="pl-PL"/>
        </w:rPr>
        <w:t>45</w:t>
      </w:r>
      <w:r w:rsidR="00B96C0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424FA3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B96C00">
        <w:rPr>
          <w:rFonts w:ascii="Calibri" w:eastAsia="Times New Roman" w:hAnsi="Calibri" w:cs="Times New Roman"/>
          <w:iCs/>
          <w:sz w:val="24"/>
          <w:szCs w:val="28"/>
          <w:lang w:eastAsia="pl-PL"/>
        </w:rPr>
        <w:t>b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.</w:t>
      </w:r>
    </w:p>
    <w:p w14:paraId="5E3E6072" w14:textId="4272954A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W</w:t>
      </w:r>
      <w:r w:rsidR="00EC7A91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</w:t>
      </w:r>
      <w:r w:rsidR="00424FA3">
        <w:rPr>
          <w:rFonts w:ascii="Calibri" w:eastAsia="Times New Roman" w:hAnsi="Calibri" w:cs="Times New Roman"/>
          <w:iCs/>
          <w:sz w:val="24"/>
          <w:szCs w:val="28"/>
          <w:lang w:eastAsia="pl-PL"/>
        </w:rPr>
        <w:t>marcu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do rejestracji przystąpił</w:t>
      </w:r>
      <w:r w:rsidR="00FA6BED"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</w:t>
      </w:r>
      <w:r w:rsidR="00424FA3">
        <w:rPr>
          <w:rFonts w:ascii="Calibri" w:eastAsia="Times New Roman" w:hAnsi="Calibri" w:cs="Times New Roman"/>
          <w:iCs/>
          <w:sz w:val="24"/>
          <w:szCs w:val="28"/>
          <w:lang w:eastAsia="pl-PL"/>
        </w:rPr>
        <w:t>187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 wśród których:</w:t>
      </w:r>
    </w:p>
    <w:p w14:paraId="1A06ED27" w14:textId="31527AAE" w:rsidR="00D02624" w:rsidRPr="00B42390" w:rsidRDefault="00424FA3" w:rsidP="00D02624">
      <w:pPr>
        <w:keepNext/>
        <w:numPr>
          <w:ilvl w:val="0"/>
          <w:numId w:val="1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46 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os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 otrzymał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prawo do zasiłku, w tym: 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23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,</w:t>
      </w:r>
    </w:p>
    <w:p w14:paraId="16C4AEB0" w14:textId="1BB652CF" w:rsidR="00D02624" w:rsidRPr="00B42390" w:rsidRDefault="00424FA3" w:rsidP="00D02624">
      <w:pPr>
        <w:keepNext/>
        <w:numPr>
          <w:ilvl w:val="0"/>
          <w:numId w:val="1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33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po raz pierwszy uzyskał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status osoby bezrobotnej, w tym 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16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kobiet,</w:t>
      </w:r>
    </w:p>
    <w:p w14:paraId="126E4E49" w14:textId="4A2D35EF" w:rsidR="00D02624" w:rsidRPr="00B42390" w:rsidRDefault="00424FA3" w:rsidP="00D02624">
      <w:pPr>
        <w:keepNext/>
        <w:numPr>
          <w:ilvl w:val="0"/>
          <w:numId w:val="1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1</w:t>
      </w:r>
      <w:r w:rsidR="00150409">
        <w:rPr>
          <w:rFonts w:ascii="Calibri" w:eastAsia="Times New Roman" w:hAnsi="Calibri" w:cs="Times New Roman"/>
          <w:iCs/>
          <w:sz w:val="24"/>
          <w:szCs w:val="28"/>
          <w:lang w:eastAsia="pl-PL"/>
        </w:rPr>
        <w:t>5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4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po raz kolejny (od 1990 r.) powrócił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do rejestracji, w tym 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80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kobiet,</w:t>
      </w:r>
    </w:p>
    <w:p w14:paraId="2CBE10C6" w14:textId="669DB34A" w:rsidR="00D02624" w:rsidRPr="00B42390" w:rsidRDefault="00D02624" w:rsidP="00D02624">
      <w:pPr>
        <w:keepNext/>
        <w:numPr>
          <w:ilvl w:val="0"/>
          <w:numId w:val="1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1</w:t>
      </w:r>
      <w:r w:rsidR="00424FA3">
        <w:rPr>
          <w:rFonts w:ascii="Calibri" w:eastAsia="Times New Roman" w:hAnsi="Calibri" w:cs="Times New Roman"/>
          <w:iCs/>
          <w:sz w:val="24"/>
          <w:szCs w:val="28"/>
          <w:lang w:eastAsia="pl-PL"/>
        </w:rPr>
        <w:t>02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424FA3"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</w:t>
      </w:r>
      <w:r w:rsidR="00424FA3"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zamieszkałe na wsi, w tym </w:t>
      </w:r>
      <w:r w:rsidR="00424FA3">
        <w:rPr>
          <w:rFonts w:ascii="Calibri" w:eastAsia="Times New Roman" w:hAnsi="Calibri" w:cs="Times New Roman"/>
          <w:iCs/>
          <w:sz w:val="24"/>
          <w:szCs w:val="28"/>
          <w:lang w:eastAsia="pl-PL"/>
        </w:rPr>
        <w:t>51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kobiet.</w:t>
      </w:r>
    </w:p>
    <w:p w14:paraId="129655FF" w14:textId="4D4631C7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Z ewidencji osób bezrobotnych wyłączono </w:t>
      </w:r>
      <w:r w:rsidR="00424FA3">
        <w:rPr>
          <w:rFonts w:ascii="Calibri" w:eastAsia="Times New Roman" w:hAnsi="Calibri" w:cs="Times New Roman"/>
          <w:iCs/>
          <w:sz w:val="24"/>
          <w:szCs w:val="28"/>
          <w:lang w:eastAsia="pl-PL"/>
        </w:rPr>
        <w:t>2</w:t>
      </w:r>
      <w:r w:rsidR="00150409">
        <w:rPr>
          <w:rFonts w:ascii="Calibri" w:eastAsia="Times New Roman" w:hAnsi="Calibri" w:cs="Times New Roman"/>
          <w:iCs/>
          <w:sz w:val="24"/>
          <w:szCs w:val="28"/>
          <w:lang w:eastAsia="pl-PL"/>
        </w:rPr>
        <w:t>3</w:t>
      </w:r>
      <w:r w:rsidR="00424FA3">
        <w:rPr>
          <w:rFonts w:ascii="Calibri" w:eastAsia="Times New Roman" w:hAnsi="Calibri" w:cs="Times New Roman"/>
          <w:iCs/>
          <w:sz w:val="24"/>
          <w:szCs w:val="28"/>
          <w:lang w:eastAsia="pl-PL"/>
        </w:rPr>
        <w:t>2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424FA3"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b</w:t>
      </w:r>
      <w:r w:rsidR="00424FA3"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z tego:</w:t>
      </w:r>
    </w:p>
    <w:p w14:paraId="2C6DD7DA" w14:textId="5DCC853F" w:rsidR="00D02624" w:rsidRPr="00B42390" w:rsidRDefault="00424FA3" w:rsidP="00D02624">
      <w:pPr>
        <w:keepNext/>
        <w:numPr>
          <w:ilvl w:val="0"/>
          <w:numId w:val="2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67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D71214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b w związku z podjęciem pracy, w tym 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34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</w:t>
      </w:r>
      <w:r w:rsidR="00150409"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, </w:t>
      </w:r>
    </w:p>
    <w:p w14:paraId="0CFE933A" w14:textId="579DC5AD" w:rsidR="00D02624" w:rsidRPr="00B42390" w:rsidRDefault="00150409" w:rsidP="00D02624">
      <w:pPr>
        <w:keepNext/>
        <w:numPr>
          <w:ilvl w:val="0"/>
          <w:numId w:val="2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7</w:t>
      </w:r>
      <w:r w:rsidR="00424FA3">
        <w:rPr>
          <w:rFonts w:ascii="Calibri" w:eastAsia="Times New Roman" w:hAnsi="Calibri" w:cs="Times New Roman"/>
          <w:iCs/>
          <w:sz w:val="24"/>
          <w:szCs w:val="28"/>
          <w:lang w:eastAsia="pl-PL"/>
        </w:rPr>
        <w:t>7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424FA3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 z powodu niepotwierdzenia gotowości do podjęcia pracy,</w:t>
      </w:r>
    </w:p>
    <w:p w14:paraId="1D62C10F" w14:textId="7D7E23BD" w:rsidR="00D02624" w:rsidRPr="00B42390" w:rsidRDefault="00F87423" w:rsidP="00D02624">
      <w:pPr>
        <w:keepNext/>
        <w:numPr>
          <w:ilvl w:val="0"/>
          <w:numId w:val="2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1</w:t>
      </w:r>
      <w:r w:rsidR="00424FA3">
        <w:rPr>
          <w:rFonts w:ascii="Calibri" w:eastAsia="Times New Roman" w:hAnsi="Calibri" w:cs="Times New Roman"/>
          <w:iCs/>
          <w:sz w:val="24"/>
          <w:szCs w:val="28"/>
          <w:lang w:eastAsia="pl-PL"/>
        </w:rPr>
        <w:t>4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D02624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b w związku z dobrowolną rezygnacją ze statusu bezrobotnego </w:t>
      </w:r>
    </w:p>
    <w:p w14:paraId="70951DA2" w14:textId="29F62C81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W omawianym okresie Urząd posiadał w dyspozycji </w:t>
      </w:r>
      <w:r w:rsidR="00424FA3">
        <w:rPr>
          <w:rFonts w:ascii="Calibri" w:eastAsia="Times New Roman" w:hAnsi="Calibri" w:cs="Times New Roman"/>
          <w:iCs/>
          <w:sz w:val="24"/>
          <w:szCs w:val="28"/>
          <w:lang w:eastAsia="pl-PL"/>
        </w:rPr>
        <w:t>1128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ofert pracy.</w:t>
      </w:r>
    </w:p>
    <w:p w14:paraId="239ED11B" w14:textId="72B6EA1F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Stopa bezrobocia na koniec </w:t>
      </w:r>
      <w:r w:rsidR="00C06C89">
        <w:rPr>
          <w:rFonts w:ascii="Calibri" w:eastAsia="Times New Roman" w:hAnsi="Calibri" w:cs="Times New Roman"/>
          <w:iCs/>
          <w:sz w:val="24"/>
          <w:szCs w:val="28"/>
          <w:lang w:eastAsia="pl-PL"/>
        </w:rPr>
        <w:t>lutego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202</w:t>
      </w:r>
      <w:r w:rsidR="006976E3">
        <w:rPr>
          <w:rFonts w:ascii="Calibri" w:eastAsia="Times New Roman" w:hAnsi="Calibri" w:cs="Times New Roman"/>
          <w:iCs/>
          <w:sz w:val="24"/>
          <w:szCs w:val="28"/>
          <w:lang w:eastAsia="pl-PL"/>
        </w:rPr>
        <w:t>4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roku wynosiła:</w:t>
      </w:r>
    </w:p>
    <w:p w14:paraId="1EC8B906" w14:textId="2E00463B" w:rsidR="00D02624" w:rsidRPr="00B42390" w:rsidRDefault="00D02624" w:rsidP="00D02624">
      <w:pPr>
        <w:keepNext/>
        <w:numPr>
          <w:ilvl w:val="0"/>
          <w:numId w:val="3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w kraju – 5,</w:t>
      </w:r>
      <w:r w:rsidR="006976E3">
        <w:rPr>
          <w:rFonts w:ascii="Calibri" w:eastAsia="Times New Roman" w:hAnsi="Calibri" w:cs="Times New Roman"/>
          <w:iCs/>
          <w:sz w:val="24"/>
          <w:szCs w:val="28"/>
          <w:lang w:eastAsia="pl-PL"/>
        </w:rPr>
        <w:t>4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%</w:t>
      </w:r>
    </w:p>
    <w:p w14:paraId="156EE835" w14:textId="3246BE97" w:rsidR="00D02624" w:rsidRPr="00B42390" w:rsidRDefault="00D02624" w:rsidP="00D02624">
      <w:pPr>
        <w:keepNext/>
        <w:numPr>
          <w:ilvl w:val="0"/>
          <w:numId w:val="3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w województwie mazowieckim – 4,</w:t>
      </w:r>
      <w:r w:rsidR="006976E3">
        <w:rPr>
          <w:rFonts w:ascii="Calibri" w:eastAsia="Times New Roman" w:hAnsi="Calibri" w:cs="Times New Roman"/>
          <w:iCs/>
          <w:sz w:val="24"/>
          <w:szCs w:val="28"/>
          <w:lang w:eastAsia="pl-PL"/>
        </w:rPr>
        <w:t>3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%</w:t>
      </w:r>
    </w:p>
    <w:p w14:paraId="5ACF089A" w14:textId="30A1C238" w:rsidR="00D02624" w:rsidRPr="00B42390" w:rsidRDefault="00D02624" w:rsidP="00D02624">
      <w:pPr>
        <w:keepNext/>
        <w:numPr>
          <w:ilvl w:val="0"/>
          <w:numId w:val="3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w powiecie sochaczewskim – 2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,</w:t>
      </w:r>
      <w:r w:rsidR="006976E3">
        <w:rPr>
          <w:rFonts w:ascii="Calibri" w:eastAsia="Times New Roman" w:hAnsi="Calibri" w:cs="Times New Roman"/>
          <w:iCs/>
          <w:sz w:val="24"/>
          <w:szCs w:val="28"/>
          <w:lang w:eastAsia="pl-PL"/>
        </w:rPr>
        <w:t>8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%   </w:t>
      </w:r>
    </w:p>
    <w:p w14:paraId="5389E37F" w14:textId="77777777" w:rsidR="00D02624" w:rsidRDefault="00D02624" w:rsidP="00D02624">
      <w:pPr>
        <w:rPr>
          <w:rFonts w:ascii="Garamond" w:hAnsi="Garamond"/>
          <w:sz w:val="24"/>
          <w:szCs w:val="24"/>
        </w:rPr>
      </w:pPr>
    </w:p>
    <w:p w14:paraId="3D5B9F6E" w14:textId="166A50D5" w:rsidR="00DE0481" w:rsidRDefault="00DE0481" w:rsidP="00DE048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</w:t>
      </w:r>
    </w:p>
    <w:p w14:paraId="607D6377" w14:textId="77777777" w:rsidR="003565F1" w:rsidRPr="003D78FA" w:rsidRDefault="003565F1" w:rsidP="003D78FA">
      <w:pPr>
        <w:spacing w:after="0" w:line="360" w:lineRule="auto"/>
        <w:contextualSpacing/>
        <w:rPr>
          <w:rFonts w:cstheme="minorHAnsi"/>
          <w:sz w:val="24"/>
          <w:szCs w:val="24"/>
        </w:rPr>
      </w:pPr>
    </w:p>
    <w:sectPr w:rsidR="003565F1" w:rsidRPr="003D78FA" w:rsidSect="009153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02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30795" w14:textId="77777777" w:rsidR="00915393" w:rsidRDefault="00915393" w:rsidP="00026688">
      <w:pPr>
        <w:spacing w:after="0" w:line="240" w:lineRule="auto"/>
      </w:pPr>
      <w:r>
        <w:separator/>
      </w:r>
    </w:p>
  </w:endnote>
  <w:endnote w:type="continuationSeparator" w:id="0">
    <w:p w14:paraId="07B39CC4" w14:textId="77777777" w:rsidR="00915393" w:rsidRDefault="00915393" w:rsidP="00026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EF914" w14:textId="77777777" w:rsidR="00B96AF7" w:rsidRDefault="00B96A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838C4" w14:textId="77777777" w:rsidR="00B96AF7" w:rsidRDefault="00B96AF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2BF87" w14:textId="77777777" w:rsidR="00B96AF7" w:rsidRDefault="00B96A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7C88D" w14:textId="77777777" w:rsidR="00915393" w:rsidRDefault="00915393" w:rsidP="00026688">
      <w:pPr>
        <w:spacing w:after="0" w:line="240" w:lineRule="auto"/>
      </w:pPr>
      <w:r>
        <w:separator/>
      </w:r>
    </w:p>
  </w:footnote>
  <w:footnote w:type="continuationSeparator" w:id="0">
    <w:p w14:paraId="743574DC" w14:textId="77777777" w:rsidR="00915393" w:rsidRDefault="00915393" w:rsidP="00026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F7ECD" w14:textId="77777777" w:rsidR="00B96AF7" w:rsidRDefault="00B96A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50D63" w14:textId="77777777" w:rsidR="00026688" w:rsidRDefault="00026688" w:rsidP="00026688">
    <w:pPr>
      <w:pStyle w:val="Nagwek"/>
      <w:tabs>
        <w:tab w:val="clear" w:pos="4536"/>
        <w:tab w:val="clear" w:pos="9072"/>
        <w:tab w:val="right" w:pos="9781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91630" w14:textId="77777777" w:rsidR="007C1CFD" w:rsidRDefault="007C1CFD" w:rsidP="007C1CFD">
    <w:pPr>
      <w:pStyle w:val="Nagwek"/>
      <w:tabs>
        <w:tab w:val="clear" w:pos="4536"/>
        <w:tab w:val="clear" w:pos="9072"/>
        <w:tab w:val="right" w:pos="9781"/>
      </w:tabs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EEB339F" wp14:editId="40281FB2">
              <wp:simplePos x="0" y="0"/>
              <wp:positionH relativeFrom="column">
                <wp:posOffset>1161415</wp:posOffset>
              </wp:positionH>
              <wp:positionV relativeFrom="paragraph">
                <wp:posOffset>152400</wp:posOffset>
              </wp:positionV>
              <wp:extent cx="1800225" cy="1404620"/>
              <wp:effectExtent l="0" t="0" r="9525" b="0"/>
              <wp:wrapSquare wrapText="bothSides"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D12A08" w14:textId="77777777" w:rsidR="007C1CFD" w:rsidRPr="00026688" w:rsidRDefault="007C1CFD" w:rsidP="00507C48">
                          <w:pPr>
                            <w:spacing w:after="0"/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</w:pPr>
                          <w:r w:rsidRPr="00026688"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>Powiatowy Urząd Pracy</w:t>
                          </w:r>
                        </w:p>
                        <w:p w14:paraId="45467E8D" w14:textId="77777777" w:rsidR="007C1CFD" w:rsidRPr="00026688" w:rsidRDefault="007C1CFD" w:rsidP="00507C48">
                          <w:pPr>
                            <w:spacing w:after="0"/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</w:pPr>
                          <w:r w:rsidRPr="00026688"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>w Sochaczewie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EB339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91.45pt;margin-top:12pt;width:141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" stroked="f">
              <v:textbox style="mso-fit-shape-to-text:t">
                <w:txbxContent>
                  <w:p w14:paraId="7AD12A08" w14:textId="77777777" w:rsidR="007C1CFD" w:rsidRPr="00026688" w:rsidRDefault="007C1CFD" w:rsidP="00507C48">
                    <w:pPr>
                      <w:spacing w:after="0"/>
                      <w:rPr>
                        <w:rFonts w:ascii="Arial" w:hAnsi="Arial" w:cs="Arial"/>
                        <w:sz w:val="23"/>
                        <w:szCs w:val="23"/>
                      </w:rPr>
                    </w:pPr>
                    <w:r w:rsidRPr="00026688">
                      <w:rPr>
                        <w:rFonts w:ascii="Arial" w:hAnsi="Arial" w:cs="Arial"/>
                        <w:sz w:val="23"/>
                        <w:szCs w:val="23"/>
                      </w:rPr>
                      <w:t>Powiatowy Urząd Pracy</w:t>
                    </w:r>
                  </w:p>
                  <w:p w14:paraId="45467E8D" w14:textId="77777777" w:rsidR="007C1CFD" w:rsidRPr="00026688" w:rsidRDefault="007C1CFD" w:rsidP="00507C48">
                    <w:pPr>
                      <w:spacing w:after="0"/>
                      <w:rPr>
                        <w:rFonts w:ascii="Arial" w:hAnsi="Arial" w:cs="Arial"/>
                        <w:sz w:val="23"/>
                        <w:szCs w:val="23"/>
                      </w:rPr>
                    </w:pPr>
                    <w:r w:rsidRPr="00026688">
                      <w:rPr>
                        <w:rFonts w:ascii="Arial" w:hAnsi="Arial" w:cs="Arial"/>
                        <w:sz w:val="23"/>
                        <w:szCs w:val="23"/>
                      </w:rPr>
                      <w:t>w Sochaczewie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5E54CDB3" wp14:editId="7664244A">
          <wp:extent cx="1029599" cy="644408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599" cy="644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730F32"/>
    <w:multiLevelType w:val="hybridMultilevel"/>
    <w:tmpl w:val="BF629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C7BB3"/>
    <w:multiLevelType w:val="hybridMultilevel"/>
    <w:tmpl w:val="66044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52EF8"/>
    <w:multiLevelType w:val="hybridMultilevel"/>
    <w:tmpl w:val="9AE6F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395694">
    <w:abstractNumId w:val="1"/>
  </w:num>
  <w:num w:numId="2" w16cid:durableId="589003640">
    <w:abstractNumId w:val="2"/>
  </w:num>
  <w:num w:numId="3" w16cid:durableId="95517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688"/>
    <w:rsid w:val="000214CA"/>
    <w:rsid w:val="00026688"/>
    <w:rsid w:val="000617F3"/>
    <w:rsid w:val="00092DAC"/>
    <w:rsid w:val="000A5C1A"/>
    <w:rsid w:val="000D7A4F"/>
    <w:rsid w:val="00150409"/>
    <w:rsid w:val="00174FD8"/>
    <w:rsid w:val="0018477A"/>
    <w:rsid w:val="001D0683"/>
    <w:rsid w:val="00222668"/>
    <w:rsid w:val="0025289B"/>
    <w:rsid w:val="002931E3"/>
    <w:rsid w:val="002C16E5"/>
    <w:rsid w:val="002C7958"/>
    <w:rsid w:val="002D1B54"/>
    <w:rsid w:val="002F1BB4"/>
    <w:rsid w:val="0031226C"/>
    <w:rsid w:val="003565F1"/>
    <w:rsid w:val="00397E6A"/>
    <w:rsid w:val="003D78FA"/>
    <w:rsid w:val="00424FA3"/>
    <w:rsid w:val="00460333"/>
    <w:rsid w:val="0048474F"/>
    <w:rsid w:val="004F1D80"/>
    <w:rsid w:val="00507C48"/>
    <w:rsid w:val="00530C63"/>
    <w:rsid w:val="00545E4B"/>
    <w:rsid w:val="00591AA1"/>
    <w:rsid w:val="005C07F7"/>
    <w:rsid w:val="005F0FCE"/>
    <w:rsid w:val="006976E3"/>
    <w:rsid w:val="006B209F"/>
    <w:rsid w:val="0071502F"/>
    <w:rsid w:val="00794446"/>
    <w:rsid w:val="007C1CFD"/>
    <w:rsid w:val="008458F0"/>
    <w:rsid w:val="008B4462"/>
    <w:rsid w:val="00915393"/>
    <w:rsid w:val="009969BF"/>
    <w:rsid w:val="00A2608C"/>
    <w:rsid w:val="00A91677"/>
    <w:rsid w:val="00AD4702"/>
    <w:rsid w:val="00B14CEB"/>
    <w:rsid w:val="00B223D7"/>
    <w:rsid w:val="00B41B18"/>
    <w:rsid w:val="00B7016F"/>
    <w:rsid w:val="00B83820"/>
    <w:rsid w:val="00B96AF7"/>
    <w:rsid w:val="00B96C00"/>
    <w:rsid w:val="00BD63E9"/>
    <w:rsid w:val="00BE039B"/>
    <w:rsid w:val="00C06C89"/>
    <w:rsid w:val="00C3305D"/>
    <w:rsid w:val="00CA50D1"/>
    <w:rsid w:val="00D02624"/>
    <w:rsid w:val="00D62B24"/>
    <w:rsid w:val="00D71214"/>
    <w:rsid w:val="00DE0481"/>
    <w:rsid w:val="00E15C01"/>
    <w:rsid w:val="00E40FBD"/>
    <w:rsid w:val="00E93A63"/>
    <w:rsid w:val="00EC2892"/>
    <w:rsid w:val="00EC7A91"/>
    <w:rsid w:val="00F21440"/>
    <w:rsid w:val="00F51044"/>
    <w:rsid w:val="00F542D3"/>
    <w:rsid w:val="00F87423"/>
    <w:rsid w:val="00FA4B94"/>
    <w:rsid w:val="00FA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E7F55"/>
  <w15:chartTrackingRefBased/>
  <w15:docId w15:val="{07A9592D-B42A-4B0E-96C3-CC33878E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6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6688"/>
  </w:style>
  <w:style w:type="paragraph" w:styleId="Stopka">
    <w:name w:val="footer"/>
    <w:basedOn w:val="Normalny"/>
    <w:link w:val="StopkaZnak"/>
    <w:uiPriority w:val="99"/>
    <w:unhideWhenUsed/>
    <w:rsid w:val="00026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6688"/>
  </w:style>
  <w:style w:type="paragraph" w:styleId="NormalnyWeb">
    <w:name w:val="Normal (Web)"/>
    <w:basedOn w:val="Normalny"/>
    <w:uiPriority w:val="99"/>
    <w:rsid w:val="00DE048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Śmigiera</dc:creator>
  <cp:keywords/>
  <dc:description/>
  <cp:lastModifiedBy>Marzena Kopka</cp:lastModifiedBy>
  <cp:revision>2</cp:revision>
  <cp:lastPrinted>2024-03-04T08:55:00Z</cp:lastPrinted>
  <dcterms:created xsi:type="dcterms:W3CDTF">2024-04-04T06:24:00Z</dcterms:created>
  <dcterms:modified xsi:type="dcterms:W3CDTF">2024-04-04T06:24:00Z</dcterms:modified>
</cp:coreProperties>
</file>