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D2" w:rsidRPr="00C74EFE" w:rsidRDefault="00C737D9" w:rsidP="00993B79">
      <w:pPr>
        <w:spacing w:after="120"/>
        <w:rPr>
          <w:sz w:val="24"/>
          <w:szCs w:val="24"/>
        </w:rPr>
        <w:sectPr w:rsidR="005C60D2" w:rsidRPr="00C74EFE" w:rsidSect="00A579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04" w:right="1418" w:bottom="1418" w:left="1418" w:header="709" w:footer="1758" w:gutter="0"/>
          <w:cols w:space="708"/>
          <w:titlePg/>
          <w:docGrid w:linePitch="360"/>
        </w:sectPr>
      </w:pPr>
    </w:p>
    <w:p w:rsidR="00C737D9" w:rsidRDefault="00C737D9" w:rsidP="00CE44DE"/>
    <w:p w:rsidR="00C737D9" w:rsidRDefault="00CE44DE" w:rsidP="00CE44DE">
      <w:bookmarkStart w:id="0" w:name="_GoBack"/>
      <w:bookmarkEnd w:id="0"/>
      <w:r>
        <w:t>Wojewódzki Urząd Pracy w Toruniu oraz Powiatowy Urząd Pracy dla Miasta Torunia serdecznie zapraszają pracodawców i agencje zatrudnienia do wzięcia udziału w Kujawsko-Pomorskich Targach Pracy w Toruniu.</w:t>
      </w:r>
      <w:r>
        <w:br/>
      </w:r>
      <w:r>
        <w:br/>
      </w:r>
      <w:r>
        <w:rPr>
          <w:rStyle w:val="Pogrubienie"/>
        </w:rPr>
        <w:t>Wydarzenie odbędzie się 8 listopada br. w Toruniu, w ARENA Toruń, ul. Generała Józefa Bema 73/89, w godzinach 10:00-14:00.</w:t>
      </w:r>
      <w:r>
        <w:br/>
      </w:r>
      <w:r>
        <w:br/>
        <w:t>Ideą Kujawsko-Pomorskich Targów Pracy w Toruniu jest aktywizacja zawodowa osób bezrobotnych i poszukujących pracy oraz promocja europejskiego rynku pracy.</w:t>
      </w:r>
      <w:r>
        <w:br/>
      </w:r>
      <w:r>
        <w:br/>
        <w:t>Osoby poszukujące zatrudnienia będą miały możliwość zapoznania się z ofertami pracy w kraju i za granicą oraz nawiązania bezpośrednich kontaktów z pracodawcami.</w:t>
      </w:r>
      <w:r>
        <w:br/>
      </w:r>
      <w:r>
        <w:br/>
        <w:t>Dla wystawców udział w targach będzie doskonałą okazją do prezentacji firmy i poszukiwania kandydatów do pracy.</w:t>
      </w:r>
      <w:r>
        <w:br/>
      </w:r>
      <w:r>
        <w:br/>
        <w:t>Zachęcamy pracodawców i agencje zatrudnienia do zaprezentowania swoich ofert pracy podczas targów.</w:t>
      </w:r>
      <w:r>
        <w:br/>
      </w:r>
      <w:r>
        <w:br/>
        <w:t>Firmy zainteresowane udziałem w Kujawsko-Pomorskich Targach Pracy w Toruniu prosimy o zgłaszanie uczestnictwa w wydarzeniu poprzez </w:t>
      </w:r>
      <w:r w:rsidR="00C737D9">
        <w:t xml:space="preserve">wypełnienie </w:t>
      </w:r>
      <w:r w:rsidRPr="00A570C9">
        <w:t>formularz</w:t>
      </w:r>
      <w:r w:rsidR="00C737D9">
        <w:t>a</w:t>
      </w:r>
      <w:r w:rsidRPr="00A570C9">
        <w:t xml:space="preserve"> </w:t>
      </w:r>
      <w:r w:rsidR="00C737D9">
        <w:t>rejestracyjnego online. Więcej informacji na stronie:</w:t>
      </w:r>
    </w:p>
    <w:p w:rsidR="004C412A" w:rsidRPr="00CE44DE" w:rsidRDefault="00C737D9" w:rsidP="00CE44DE">
      <w:hyperlink r:id="rId14" w:history="1">
        <w:r w:rsidRPr="00D140C0">
          <w:rPr>
            <w:rStyle w:val="Hipercze"/>
          </w:rPr>
          <w:t>https://wuptorun.praca.gov.pl/-/22077886-zapraszamy-na-kujawsko-pomorskie-targi-pracy-w-toruniu</w:t>
        </w:r>
      </w:hyperlink>
      <w:r>
        <w:t xml:space="preserve"> </w:t>
      </w:r>
      <w:r w:rsidR="00A570C9">
        <w:t xml:space="preserve"> </w:t>
      </w:r>
      <w:r w:rsidR="00CE44DE">
        <w:br/>
      </w:r>
      <w:r w:rsidR="00CE44DE">
        <w:br/>
        <w:t>Na zgłoszenie czekamy do dnia 31 października 2023 roku.</w:t>
      </w:r>
      <w:r w:rsidR="00CE44DE">
        <w:br/>
      </w:r>
      <w:r w:rsidR="00CE44DE">
        <w:br/>
      </w:r>
      <w:r w:rsidR="00CE44DE">
        <w:rPr>
          <w:rStyle w:val="Pogrubienie"/>
        </w:rPr>
        <w:t>Udział w targach jest bezpłatny.</w:t>
      </w:r>
      <w:r w:rsidR="00CE44DE">
        <w:br/>
      </w:r>
      <w:r w:rsidR="00CE44DE">
        <w:br/>
        <w:t xml:space="preserve">Szczegółowe informacji o wydarzeniu </w:t>
      </w:r>
      <w:r w:rsidR="00F64CA5">
        <w:t>udzielą</w:t>
      </w:r>
      <w:r w:rsidR="00CE44DE">
        <w:t xml:space="preserve"> pracownicy Zespołu EURES z WUP Toruń:</w:t>
      </w:r>
      <w:r w:rsidR="00CE44DE">
        <w:br/>
        <w:t>tel. 56 669 39 12</w:t>
      </w:r>
      <w:r w:rsidR="00CE44DE">
        <w:br/>
        <w:t>e-mail: eures@wup.torun.pl .</w:t>
      </w:r>
      <w:r w:rsidR="00CE44DE">
        <w:br/>
      </w:r>
      <w:r w:rsidR="00CE44DE">
        <w:rPr>
          <w:rStyle w:val="Pogrubienie"/>
        </w:rPr>
        <w:t>Zapraszamy!</w:t>
      </w:r>
      <w:r w:rsidR="00CE44DE">
        <w:rPr>
          <w:noProof/>
        </w:rPr>
        <w:drawing>
          <wp:inline distT="0" distB="0" distL="0" distR="0" wp14:anchorId="09EED924" wp14:editId="2B0CF07A">
            <wp:extent cx="5760720" cy="112634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12A" w:rsidRPr="00CE44DE" w:rsidSect="00FF72E6">
      <w:type w:val="continuous"/>
      <w:pgSz w:w="11906" w:h="16838" w:code="9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0AF" w:rsidRDefault="00B055C0">
      <w:pPr>
        <w:spacing w:after="0" w:line="240" w:lineRule="auto"/>
      </w:pPr>
      <w:r>
        <w:separator/>
      </w:r>
    </w:p>
  </w:endnote>
  <w:endnote w:type="continuationSeparator" w:id="0">
    <w:p w:rsidR="00B630AF" w:rsidRDefault="00B0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1E" w:rsidRDefault="00C73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EF" w:rsidRDefault="00C737D9">
    <w:pPr>
      <w:pStyle w:val="Stopka"/>
    </w:pPr>
  </w:p>
  <w:p w:rsidR="00B674EF" w:rsidRDefault="00C737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4F6" w:rsidRPr="00685BCB" w:rsidRDefault="00B055C0" w:rsidP="00685BCB">
    <w:pPr>
      <w:pStyle w:val="Stopka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-409575</wp:posOffset>
          </wp:positionH>
          <wp:positionV relativeFrom="paragraph">
            <wp:posOffset>0</wp:posOffset>
          </wp:positionV>
          <wp:extent cx="6708935" cy="1372870"/>
          <wp:effectExtent l="0" t="0" r="0" b="0"/>
          <wp:wrapNone/>
          <wp:docPr id="2" name="Obraz 2" descr="Pasek logotypów: Kujawy i Pomorze, Herb Województwa Kujawsko-Pomorskiego, Logotyp Okolicznościowy &quot;2023 rokiem Mikołaja Kopernika w województwie kujawsko-pomorskim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Kolor- z WUP zsunie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93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0AF" w:rsidRDefault="00B055C0">
      <w:pPr>
        <w:spacing w:after="0" w:line="240" w:lineRule="auto"/>
      </w:pPr>
      <w:r>
        <w:separator/>
      </w:r>
    </w:p>
  </w:footnote>
  <w:footnote w:type="continuationSeparator" w:id="0">
    <w:p w:rsidR="00B630AF" w:rsidRDefault="00B0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1E" w:rsidRDefault="00C73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FF" w:rsidRDefault="00C737D9">
    <w:pPr>
      <w:pStyle w:val="Nagwek"/>
    </w:pPr>
  </w:p>
  <w:p w:rsidR="00B86FFF" w:rsidRDefault="00C737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B0" w:rsidRDefault="00B055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-276038</wp:posOffset>
          </wp:positionH>
          <wp:positionV relativeFrom="paragraph">
            <wp:posOffset>-201498</wp:posOffset>
          </wp:positionV>
          <wp:extent cx="6304770" cy="891163"/>
          <wp:effectExtent l="0" t="0" r="127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- kolor 2021--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4770" cy="891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362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A29"/>
    <w:multiLevelType w:val="hybridMultilevel"/>
    <w:tmpl w:val="9F46CF9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8A"/>
    <w:rsid w:val="000373BE"/>
    <w:rsid w:val="00076172"/>
    <w:rsid w:val="0008107F"/>
    <w:rsid w:val="000E2289"/>
    <w:rsid w:val="001A4BA2"/>
    <w:rsid w:val="001A7CA0"/>
    <w:rsid w:val="001C1C17"/>
    <w:rsid w:val="001F3BB7"/>
    <w:rsid w:val="002E2968"/>
    <w:rsid w:val="0030315A"/>
    <w:rsid w:val="0033634C"/>
    <w:rsid w:val="003E0241"/>
    <w:rsid w:val="003F5D2B"/>
    <w:rsid w:val="004652CC"/>
    <w:rsid w:val="004C412A"/>
    <w:rsid w:val="004E3EBA"/>
    <w:rsid w:val="005370BE"/>
    <w:rsid w:val="00561153"/>
    <w:rsid w:val="0058488B"/>
    <w:rsid w:val="0058773B"/>
    <w:rsid w:val="0064794B"/>
    <w:rsid w:val="006525A5"/>
    <w:rsid w:val="00677A9C"/>
    <w:rsid w:val="006D7FA0"/>
    <w:rsid w:val="00707D22"/>
    <w:rsid w:val="00771BFD"/>
    <w:rsid w:val="00865BF8"/>
    <w:rsid w:val="008A32C6"/>
    <w:rsid w:val="00916324"/>
    <w:rsid w:val="009820F0"/>
    <w:rsid w:val="009939BB"/>
    <w:rsid w:val="009C3360"/>
    <w:rsid w:val="009C407A"/>
    <w:rsid w:val="00A4025E"/>
    <w:rsid w:val="00A570C9"/>
    <w:rsid w:val="00A572E8"/>
    <w:rsid w:val="00A71400"/>
    <w:rsid w:val="00A8032E"/>
    <w:rsid w:val="00AB496C"/>
    <w:rsid w:val="00B055C0"/>
    <w:rsid w:val="00B630AF"/>
    <w:rsid w:val="00BB3D34"/>
    <w:rsid w:val="00C3411E"/>
    <w:rsid w:val="00C737D9"/>
    <w:rsid w:val="00C81436"/>
    <w:rsid w:val="00C8622D"/>
    <w:rsid w:val="00CE44DE"/>
    <w:rsid w:val="00CE6A09"/>
    <w:rsid w:val="00CF071B"/>
    <w:rsid w:val="00D64C21"/>
    <w:rsid w:val="00D750C5"/>
    <w:rsid w:val="00DC2A1E"/>
    <w:rsid w:val="00E04995"/>
    <w:rsid w:val="00E403A9"/>
    <w:rsid w:val="00EB1C44"/>
    <w:rsid w:val="00EB47C8"/>
    <w:rsid w:val="00F1578A"/>
    <w:rsid w:val="00F64CA5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6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styleId="Pogrubienie">
    <w:name w:val="Strong"/>
    <w:basedOn w:val="Domylnaczcionkaakapitu"/>
    <w:uiPriority w:val="22"/>
    <w:qFormat/>
    <w:rsid w:val="009117AA"/>
    <w:rPr>
      <w:b/>
      <w:bCs/>
    </w:rPr>
  </w:style>
  <w:style w:type="paragraph" w:customStyle="1" w:styleId="Podstawowyakapitowy">
    <w:name w:val="[Podstawowy akapitowy]"/>
    <w:basedOn w:val="Normalny"/>
    <w:uiPriority w:val="99"/>
    <w:rsid w:val="00CE03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E3EBA"/>
    <w:rPr>
      <w:color w:val="0000FF"/>
      <w:u w:val="single"/>
    </w:rPr>
  </w:style>
  <w:style w:type="character" w:customStyle="1" w:styleId="rynqvb">
    <w:name w:val="rynqvb"/>
    <w:basedOn w:val="Domylnaczcionkaakapitu"/>
    <w:rsid w:val="004E3EBA"/>
  </w:style>
  <w:style w:type="character" w:customStyle="1" w:styleId="hwtze">
    <w:name w:val="hwtze"/>
    <w:basedOn w:val="Domylnaczcionkaakapitu"/>
    <w:rsid w:val="009939BB"/>
  </w:style>
  <w:style w:type="character" w:styleId="Nierozpoznanawzmianka">
    <w:name w:val="Unresolved Mention"/>
    <w:basedOn w:val="Domylnaczcionkaakapitu"/>
    <w:uiPriority w:val="99"/>
    <w:rsid w:val="00A570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3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uptorun.praca.gov.pl/-/22077886-zapraszamy-na-kujawsko-pomorskie-targi-pracy-w-toruni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553DC2B-9B7F-4671-B2A4-B6F2295B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2023-10-25T12:07:00Z</dcterms:created>
  <dcterms:modified xsi:type="dcterms:W3CDTF">2023-10-25T12:24:00Z</dcterms:modified>
</cp:coreProperties>
</file>