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E0F5" w14:textId="51D737F0" w:rsidR="00A4730B" w:rsidRPr="006067B7" w:rsidRDefault="00A4730B" w:rsidP="0089039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67B7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</w:t>
      </w:r>
      <w:r w:rsidRPr="006067B7">
        <w:rPr>
          <w:rFonts w:ascii="Times New Roman" w:eastAsia="Calibri" w:hAnsi="Times New Roman" w:cs="Times New Roman"/>
          <w:b/>
          <w:bCs/>
          <w:sz w:val="20"/>
          <w:szCs w:val="20"/>
        </w:rPr>
        <w:br/>
        <w:t> </w:t>
      </w:r>
      <w:r w:rsidRPr="006067B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6067B7">
        <w:rPr>
          <w:rFonts w:ascii="Times New Roman" w:eastAsia="Calibri" w:hAnsi="Times New Roman" w:cs="Times New Roman"/>
          <w:b/>
          <w:sz w:val="20"/>
          <w:szCs w:val="20"/>
        </w:rPr>
        <w:t xml:space="preserve">Obsługa </w:t>
      </w:r>
      <w:r w:rsidR="005E5BEB">
        <w:rPr>
          <w:rFonts w:ascii="Times New Roman" w:eastAsia="Calibri" w:hAnsi="Times New Roman" w:cs="Times New Roman"/>
          <w:b/>
          <w:sz w:val="20"/>
          <w:szCs w:val="20"/>
        </w:rPr>
        <w:t>projektu pilotażowego „Czas na</w:t>
      </w:r>
      <w:r w:rsidR="00C951C0">
        <w:rPr>
          <w:rFonts w:ascii="Times New Roman" w:eastAsia="Calibri" w:hAnsi="Times New Roman" w:cs="Times New Roman"/>
          <w:b/>
          <w:sz w:val="20"/>
          <w:szCs w:val="20"/>
        </w:rPr>
        <w:t xml:space="preserve"> M</w:t>
      </w:r>
      <w:r w:rsidR="00A403C6" w:rsidRPr="00A403C6">
        <w:rPr>
          <w:rFonts w:ascii="Times New Roman" w:eastAsia="Calibri" w:hAnsi="Times New Roman" w:cs="Times New Roman"/>
          <w:b/>
          <w:sz w:val="20"/>
          <w:szCs w:val="20"/>
        </w:rPr>
        <w:t>łodych”</w:t>
      </w:r>
      <w:r w:rsidRPr="006067B7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2787" w:rsidRPr="00B31D66" w14:paraId="6DF19ADB" w14:textId="77777777" w:rsidTr="00B31D66">
        <w:tc>
          <w:tcPr>
            <w:tcW w:w="9062" w:type="dxa"/>
            <w:gridSpan w:val="2"/>
            <w:hideMark/>
          </w:tcPr>
          <w:p w14:paraId="4DE53A12" w14:textId="77777777" w:rsidR="00A62787" w:rsidRPr="00B31D66" w:rsidRDefault="00A62787" w:rsidP="00A6278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1D66">
              <w:rPr>
                <w:sz w:val="20"/>
                <w:szCs w:val="20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B31D66">
              <w:rPr>
                <w:sz w:val="20"/>
                <w:szCs w:val="20"/>
              </w:rPr>
              <w:t>Dz.Urz</w:t>
            </w:r>
            <w:proofErr w:type="spellEnd"/>
            <w:r w:rsidRPr="00B31D66">
              <w:rPr>
                <w:sz w:val="20"/>
                <w:szCs w:val="20"/>
              </w:rPr>
              <w:t xml:space="preserve">. UE L 119 z 4 maja 2016 r., str. 1 oraz </w:t>
            </w:r>
            <w:proofErr w:type="spellStart"/>
            <w:r w:rsidRPr="00B31D66">
              <w:rPr>
                <w:sz w:val="20"/>
                <w:szCs w:val="20"/>
              </w:rPr>
              <w:t>Dz.Urz</w:t>
            </w:r>
            <w:proofErr w:type="spellEnd"/>
            <w:r w:rsidRPr="00B31D66">
              <w:rPr>
                <w:sz w:val="20"/>
                <w:szCs w:val="20"/>
              </w:rPr>
              <w:t>. UE L 127 z 23 maja 2018 r., str. 2) – zwanego dalej jako RODO informujemy, że:</w:t>
            </w:r>
          </w:p>
        </w:tc>
      </w:tr>
      <w:tr w:rsidR="00A62787" w:rsidRPr="00B31D66" w14:paraId="28A79DE3" w14:textId="77777777" w:rsidTr="00B31D66">
        <w:tc>
          <w:tcPr>
            <w:tcW w:w="4531" w:type="dxa"/>
            <w:hideMark/>
          </w:tcPr>
          <w:p w14:paraId="68CEA6FC" w14:textId="300F710E" w:rsidR="00A62787" w:rsidRPr="00B31D66" w:rsidRDefault="00A62787" w:rsidP="00A6278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1D66">
              <w:rPr>
                <w:sz w:val="20"/>
                <w:szCs w:val="20"/>
              </w:rPr>
              <w:t>Administratorem danych osobowych jest Powiatowy Urząd Pracy w</w:t>
            </w:r>
            <w:r w:rsidR="002F5820" w:rsidRPr="00B31D66">
              <w:rPr>
                <w:sz w:val="20"/>
                <w:szCs w:val="20"/>
              </w:rPr>
              <w:t xml:space="preserve"> Lipnie</w:t>
            </w:r>
            <w:r w:rsidRPr="00B31D66">
              <w:rPr>
                <w:sz w:val="20"/>
                <w:szCs w:val="20"/>
              </w:rPr>
              <w:t xml:space="preserve"> reprezentowany przez Dyrektora. Możesz się z nim kontaktować w następujący sposób: </w:t>
            </w:r>
          </w:p>
          <w:p w14:paraId="5AE9133F" w14:textId="2FE2E193" w:rsidR="00A62787" w:rsidRPr="00B31D66" w:rsidRDefault="00A62787" w:rsidP="00A6278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listownie na adres siedziby: Powiatowy Urząd Pracy</w:t>
            </w:r>
            <w:r w:rsidR="003D2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Lipnie</w:t>
            </w:r>
            <w:r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</w:t>
            </w:r>
            <w:r w:rsidR="002F5820"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Okrzei 7B</w:t>
            </w:r>
            <w:r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</w:t>
            </w:r>
            <w:r w:rsidR="002F5820"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F5820"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</w:t>
            </w:r>
            <w:r w:rsidR="002F5820"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Lipno</w:t>
            </w:r>
            <w:r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3A9441D6" w14:textId="1BC75B42" w:rsidR="00A62787" w:rsidRPr="00B31D66" w:rsidRDefault="00A62787" w:rsidP="00A6278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e-mailowo:</w:t>
            </w:r>
            <w:r w:rsidR="002F5820"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6" w:history="1">
              <w:r w:rsidR="00D62760" w:rsidRPr="00B31D66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toli@praca.gov.pl</w:t>
              </w:r>
            </w:hyperlink>
            <w:r w:rsidR="00D62760" w:rsidRPr="00B31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64AE826F" w14:textId="3A573152" w:rsidR="00A62787" w:rsidRPr="00B31D66" w:rsidRDefault="00A62787" w:rsidP="00A62787">
            <w:pPr>
              <w:pStyle w:val="ng-scop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31D66">
              <w:rPr>
                <w:sz w:val="20"/>
                <w:szCs w:val="20"/>
              </w:rPr>
              <w:t xml:space="preserve">telefonicznie: </w:t>
            </w:r>
            <w:r w:rsidR="002F5820" w:rsidRPr="00B31D66">
              <w:rPr>
                <w:sz w:val="20"/>
                <w:szCs w:val="20"/>
              </w:rPr>
              <w:t>54 288 67 00</w:t>
            </w:r>
            <w:r w:rsidRPr="00B31D6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1" w:type="dxa"/>
          </w:tcPr>
          <w:p w14:paraId="15CED869" w14:textId="14B373C4" w:rsidR="00A62787" w:rsidRPr="00B31D66" w:rsidRDefault="00A62787" w:rsidP="00A6278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1D66">
              <w:rPr>
                <w:sz w:val="20"/>
                <w:szCs w:val="20"/>
              </w:rPr>
              <w:t>Do kontaktów w sprawie ochrony Twoich danych osobowych został także powołany inspektor ochrony danych, z którym możesz się kontaktować wysyłając e-mail na adres</w:t>
            </w:r>
            <w:r w:rsidR="008068E9">
              <w:rPr>
                <w:sz w:val="20"/>
                <w:szCs w:val="20"/>
              </w:rPr>
              <w:t>:</w:t>
            </w:r>
            <w:r w:rsidR="008068E9">
              <w:rPr>
                <w:sz w:val="20"/>
                <w:szCs w:val="20"/>
                <w:lang w:bidi="pl-PL"/>
              </w:rPr>
              <w:t xml:space="preserve"> </w:t>
            </w:r>
            <w:hyperlink r:id="rId7" w:history="1">
              <w:r w:rsidR="008068E9">
                <w:rPr>
                  <w:rStyle w:val="Hipercze"/>
                  <w:sz w:val="20"/>
                  <w:szCs w:val="20"/>
                  <w:lang w:bidi="pl-PL"/>
                </w:rPr>
                <w:t>iodo@lipno.praca.gov.pl</w:t>
              </w:r>
            </w:hyperlink>
            <w:r w:rsidR="008068E9">
              <w:rPr>
                <w:sz w:val="20"/>
                <w:szCs w:val="20"/>
                <w:lang w:bidi="pl-PL"/>
              </w:rPr>
              <w:t xml:space="preserve">. </w:t>
            </w:r>
            <w:r w:rsidR="008068E9">
              <w:rPr>
                <w:sz w:val="20"/>
                <w:szCs w:val="20"/>
              </w:rPr>
              <w:t xml:space="preserve"> </w:t>
            </w:r>
          </w:p>
          <w:p w14:paraId="3B50DFD4" w14:textId="77777777" w:rsidR="00A62787" w:rsidRPr="00B31D66" w:rsidRDefault="00A62787" w:rsidP="00A6278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5D4B233E" w14:textId="77777777" w:rsidR="00A4730B" w:rsidRPr="00A62787" w:rsidRDefault="00A4730B" w:rsidP="00A6278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będą przetwarzane na podstawie:</w:t>
      </w:r>
    </w:p>
    <w:p w14:paraId="2B56439E" w14:textId="10BD1D4B" w:rsidR="00A4730B" w:rsidRPr="00266220" w:rsidRDefault="00A4730B" w:rsidP="0026622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 c </w:t>
      </w:r>
      <w:r w:rsidR="002603A3"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s.1)</w:t>
      </w:r>
      <w:r w:rsid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03A3">
        <w:rPr>
          <w:rFonts w:ascii="Times New Roman" w:eastAsia="Times New Roman" w:hAnsi="Times New Roman" w:cs="Times New Roman"/>
          <w:sz w:val="20"/>
          <w:szCs w:val="20"/>
          <w:lang w:eastAsia="pl-PL"/>
        </w:rPr>
        <w:t>oraz obowiązku wynikającego z:</w:t>
      </w:r>
      <w:r w:rsidRPr="00266220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</w:t>
      </w:r>
      <w:r w:rsidR="0017772E" w:rsidRPr="002662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A403C6" w:rsidRPr="00266220">
        <w:rPr>
          <w:rFonts w:ascii="Times New Roman" w:eastAsia="Times New Roman" w:hAnsi="Times New Roman" w:cs="Times New Roman"/>
          <w:sz w:val="20"/>
          <w:szCs w:val="20"/>
          <w:lang w:eastAsia="pl-PL"/>
        </w:rPr>
        <w:t>20 kwietnia 2004 r</w:t>
      </w:r>
      <w:r w:rsidRPr="0026622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A403C6" w:rsidRPr="002662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Promocji zatrudnienia i instytucjach rynku pracy.</w:t>
      </w:r>
      <w:r w:rsidRPr="002662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622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w celu wypełnienia obowiązku prawnego ciążącego na administratorze w zak</w:t>
      </w:r>
      <w:r w:rsidR="002603A3" w:rsidRPr="0026622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resie realizacji </w:t>
      </w:r>
      <w:r w:rsidR="006F5D04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projektu pilotażowego „Czas na M</w:t>
      </w:r>
      <w:r w:rsidR="00BC6612" w:rsidRPr="0026622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łodych”</w:t>
      </w:r>
      <w:r w:rsidR="00AD4506" w:rsidRPr="0026622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,</w:t>
      </w:r>
    </w:p>
    <w:p w14:paraId="4B8A7060" w14:textId="67B9739A" w:rsidR="00757CD7" w:rsidRPr="00757CD7" w:rsidRDefault="00757CD7" w:rsidP="00757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CD7">
        <w:rPr>
          <w:rFonts w:ascii="Times New Roman" w:hAnsi="Times New Roman" w:cs="Times New Roman"/>
          <w:sz w:val="20"/>
          <w:szCs w:val="20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</w:t>
      </w:r>
      <w:r w:rsidRPr="00757CD7">
        <w:rPr>
          <w:sz w:val="20"/>
          <w:szCs w:val="20"/>
        </w:rPr>
        <w:t>.</w:t>
      </w:r>
    </w:p>
    <w:p w14:paraId="17282A80" w14:textId="51C944A1" w:rsidR="00A4730B" w:rsidRPr="000C7339" w:rsidRDefault="00A4730B" w:rsidP="00AD45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37">
        <w:rPr>
          <w:rFonts w:ascii="Times New Roman" w:eastAsia="Times New Roman" w:hAnsi="Times New Roman" w:cs="Times New Roman"/>
          <w:sz w:val="20"/>
          <w:szCs w:val="20"/>
          <w:lang w:eastAsia="pl-PL"/>
        </w:rPr>
        <w:t>Twoja dane osobowe możemy przekazywać i udostępniać wyłącznie podmiotom uprawnionym na podstawie obowiązujących przepisów prawa są nimi np.:</w:t>
      </w:r>
      <w:r w:rsidR="00C603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C013D" w:rsidRPr="007C4237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 w Lipnie,</w:t>
      </w:r>
      <w:r w:rsidR="00CC4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="00AC013D" w:rsidRPr="007C42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</w:t>
      </w:r>
      <w:r w:rsidR="00AC013D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Sierakowskiego 10 B, 87-600 Lipno</w:t>
      </w:r>
      <w:r w:rsidR="00D71347" w:rsidRPr="000C7339">
        <w:rPr>
          <w:rFonts w:ascii="Times New Roman" w:hAnsi="Times New Roman" w:cs="Times New Roman"/>
          <w:sz w:val="20"/>
          <w:szCs w:val="20"/>
        </w:rPr>
        <w:t xml:space="preserve">, </w:t>
      </w:r>
      <w:r w:rsidR="00942FD4" w:rsidRPr="000C7339">
        <w:rPr>
          <w:rFonts w:ascii="Times New Roman" w:hAnsi="Times New Roman" w:cs="Times New Roman"/>
          <w:sz w:val="20"/>
          <w:szCs w:val="20"/>
        </w:rPr>
        <w:t>Ministerstw</w:t>
      </w:r>
      <w:r w:rsidR="00BB0DC0" w:rsidRPr="000C7339">
        <w:rPr>
          <w:rFonts w:ascii="Times New Roman" w:hAnsi="Times New Roman" w:cs="Times New Roman"/>
          <w:sz w:val="20"/>
          <w:szCs w:val="20"/>
        </w:rPr>
        <w:t xml:space="preserve">o </w:t>
      </w:r>
      <w:r w:rsidR="00C603F0" w:rsidRPr="000C7339">
        <w:rPr>
          <w:rFonts w:ascii="Times New Roman" w:hAnsi="Times New Roman" w:cs="Times New Roman"/>
          <w:sz w:val="20"/>
          <w:szCs w:val="20"/>
        </w:rPr>
        <w:t>Rodziny i Polityki Społecznej</w:t>
      </w:r>
      <w:r w:rsidR="009F5A88" w:rsidRPr="000C7339">
        <w:rPr>
          <w:rFonts w:ascii="Times New Roman" w:hAnsi="Times New Roman" w:cs="Times New Roman"/>
          <w:sz w:val="20"/>
          <w:szCs w:val="20"/>
        </w:rPr>
        <w:t>,</w:t>
      </w:r>
      <w:r w:rsidR="00D71347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5A88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ul. Nowogrodzka 1/3/5</w:t>
      </w:r>
      <w:r w:rsidR="00D71347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1645E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00‐513 Warszawa</w:t>
      </w:r>
      <w:r w:rsidR="00D71347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1645E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Ośrodek</w:t>
      </w:r>
      <w:r w:rsidR="00CC4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Pomocy Społecznej w Lipnie, </w:t>
      </w:r>
      <w:r w:rsidR="0021645E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Włocławska 16a, </w:t>
      </w:r>
      <w:r w:rsidR="00CC4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21645E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87-600 Lipno,   Gminny Ośrodek Pomocy Społecznej w</w:t>
      </w:r>
      <w:r w:rsidR="00CC4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Lipnie,  ul. Mickiewicza 29</w:t>
      </w:r>
      <w:bookmarkStart w:id="0" w:name="_GoBack"/>
      <w:bookmarkEnd w:id="0"/>
      <w:r w:rsidR="0021645E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87-600 Lipno, </w:t>
      </w:r>
      <w:r w:rsidR="00C603F0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645E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Gminny Ośrodek Pomocy Społecznej w Bobrownikach, ul. Nieszawska 10, 87-617 Bobrowniki,  </w:t>
      </w:r>
      <w:r w:rsidR="00D71347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169D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Gminny Ośrodek Pomocy Społecznej w Wielgiem, ul. Starowiejska 8, 87 – 603 Wielgie, Gminny Ośrodek Pomocy Społecznej w Tłuchowie,</w:t>
      </w:r>
      <w:r w:rsidR="00E4169D" w:rsidRPr="000C7339">
        <w:t xml:space="preserve"> ul. </w:t>
      </w:r>
      <w:r w:rsidR="00E4169D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Sierpecka 20,</w:t>
      </w:r>
      <w:r w:rsidR="00E4169D" w:rsidRPr="000C7339">
        <w:t xml:space="preserve"> </w:t>
      </w:r>
      <w:r w:rsidR="00E4169D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87-605 Tłuchowo,  </w:t>
      </w:r>
      <w:r w:rsidR="00AD4506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Gminny Ośrodek Pomocy Społecznej w Kikole, ul. Plac Kościuszki 7A, 87-620 Kikół, Miejsko-Gminny Ośrodek Pomocy Społecznej w Dobrzyniu nad Wisłą, ul. Szkolna 1, 87-610 Dobrzyń n. Wisłą, Miejsko - Gminny Ośrodek Pomocy Społecznej w Skępem, ul. Kościelna 2, 87-630 Skępe, </w:t>
      </w:r>
      <w:r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świadczące usługi telekomunikacyjne, pocztowe, podmioty wykonujące zadania nadzorcze i kontrolne  oraz inne podmioty publiczne, gdy wystąpią z takim żądaniem oczywiście w oparciu o stosowną podstawę prawną.</w:t>
      </w:r>
      <w:r w:rsidR="00BB0DC0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Twoje dane osobowe możemy także przekazywać podmiotom, które przetwarzają je na zlecenie administratora tzw. podmiotom przetwarzającym, są nimi m.in.  podmioty świadczące usługi informatyczne i inne jednakże przekazanie Twoich danych nastąpić może tylko wtedy, gdy zapewnią one odpowiednią ochronę Twoich praw. </w:t>
      </w:r>
    </w:p>
    <w:p w14:paraId="5CA10086" w14:textId="16185BE5" w:rsidR="00A4730B" w:rsidRPr="000C7339" w:rsidRDefault="00A4730B" w:rsidP="00297D46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będą przetwarzane przez okres zgodny z obowiązującymi przepisami prawa, następnie zostaną usunięte:</w:t>
      </w:r>
    </w:p>
    <w:p w14:paraId="6BFFA308" w14:textId="27E3403C" w:rsidR="00297D46" w:rsidRPr="000C7339" w:rsidRDefault="0021645E" w:rsidP="001079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Do 10 lat od chwili zakończenia</w:t>
      </w:r>
      <w:r w:rsidR="00180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</w:t>
      </w:r>
      <w:r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projektu,</w:t>
      </w:r>
      <w:r w:rsidR="00297D46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5B97D99" w14:textId="3805DBE3" w:rsidR="00A4730B" w:rsidRPr="000C7339" w:rsidRDefault="00297D46" w:rsidP="00A62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4730B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czasu cofnięcie zgody, nie dłużej jednak niż do </w:t>
      </w:r>
      <w:r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A4730B" w:rsidRPr="000C73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lat. </w:t>
      </w:r>
    </w:p>
    <w:p w14:paraId="68145CA0" w14:textId="77777777" w:rsidR="00A4730B" w:rsidRPr="00A62787" w:rsidRDefault="00A4730B" w:rsidP="00A6278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przez Administratora masz prawo do:</w:t>
      </w:r>
    </w:p>
    <w:p w14:paraId="703264AD" w14:textId="762C2DD8" w:rsidR="00A4730B" w:rsidRPr="00310A61" w:rsidRDefault="00A4730B" w:rsidP="00A62787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</w:t>
      </w:r>
      <w:r w:rsidR="006D7D3A"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nych  na podstawie art. 15 RODO</w:t>
      </w:r>
      <w:r w:rsidR="006D7D3A" w:rsidRPr="008707D2">
        <w:rPr>
          <w:rFonts w:ascii="Times New Roman" w:eastAsia="SimSun" w:hAnsi="Times New Roman" w:cs="Times New Roman"/>
          <w:sz w:val="20"/>
          <w:szCs w:val="20"/>
          <w:lang w:eastAsia="zh-CN"/>
        </w:rPr>
        <w:t>;</w:t>
      </w:r>
    </w:p>
    <w:p w14:paraId="584D3908" w14:textId="77777777" w:rsidR="00A4730B" w:rsidRPr="00A62787" w:rsidRDefault="00A4730B" w:rsidP="00A62787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 na podstawie art. 16 RODO;</w:t>
      </w:r>
    </w:p>
    <w:p w14:paraId="2591CF3C" w14:textId="77777777" w:rsidR="00A4730B" w:rsidRPr="00A62787" w:rsidRDefault="00A4730B" w:rsidP="00A62787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na podstawie art. 17 RODO jeżeli:</w:t>
      </w:r>
    </w:p>
    <w:p w14:paraId="65C7F6C7" w14:textId="77777777" w:rsidR="00A4730B" w:rsidRPr="00A62787" w:rsidRDefault="00A4730B" w:rsidP="00A62787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40" w:lineRule="auto"/>
        <w:ind w:left="1843" w:hanging="141"/>
        <w:rPr>
          <w:rFonts w:ascii="Times New Roman" w:eastAsia="Calibri" w:hAnsi="Times New Roman" w:cs="Times New Roman"/>
          <w:sz w:val="20"/>
          <w:szCs w:val="20"/>
        </w:rPr>
      </w:pPr>
      <w:r w:rsidRPr="00A62787">
        <w:rPr>
          <w:rFonts w:ascii="Times New Roman" w:eastAsia="Calibri" w:hAnsi="Times New Roman" w:cs="Times New Roman"/>
          <w:sz w:val="20"/>
          <w:szCs w:val="20"/>
        </w:rPr>
        <w:t>wycofasz zgodę na przetwarzanie danych osobowych;</w:t>
      </w:r>
    </w:p>
    <w:p w14:paraId="43532328" w14:textId="77777777" w:rsidR="00A4730B" w:rsidRPr="00A62787" w:rsidRDefault="00A4730B" w:rsidP="00A62787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2787">
        <w:rPr>
          <w:rFonts w:ascii="Times New Roman" w:eastAsia="Calibri" w:hAnsi="Times New Roman" w:cs="Times New Roman"/>
          <w:sz w:val="20"/>
          <w:szCs w:val="20"/>
        </w:rPr>
        <w:t>dane osobowe przestaną być niezbędne do celów, w których zostały zebrane lub w których były przetwarzane;</w:t>
      </w:r>
    </w:p>
    <w:p w14:paraId="6778A0D4" w14:textId="77777777" w:rsidR="00A4730B" w:rsidRPr="00A62787" w:rsidRDefault="00A4730B" w:rsidP="00A62787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2787">
        <w:rPr>
          <w:rFonts w:ascii="Times New Roman" w:eastAsia="Calibri" w:hAnsi="Times New Roman" w:cs="Times New Roman"/>
          <w:sz w:val="20"/>
          <w:szCs w:val="20"/>
        </w:rPr>
        <w:t>dane są przetwarzane niezgodnie z prawem;</w:t>
      </w:r>
    </w:p>
    <w:p w14:paraId="19BEC30E" w14:textId="77777777" w:rsidR="00A4730B" w:rsidRPr="00A62787" w:rsidRDefault="00A4730B" w:rsidP="00A62787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ograniczenia przetwarzania danych  na podstawie art. 18 RODO jeżeli:</w:t>
      </w:r>
    </w:p>
    <w:p w14:paraId="464DA1FD" w14:textId="77777777" w:rsidR="00A4730B" w:rsidRPr="00A62787" w:rsidRDefault="00A4730B" w:rsidP="00A62787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kwestionuje prawidłowość danych osobowych;</w:t>
      </w:r>
    </w:p>
    <w:p w14:paraId="2B4C3FB4" w14:textId="77777777" w:rsidR="00A4730B" w:rsidRPr="00A62787" w:rsidRDefault="00A4730B" w:rsidP="00A62787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2734993C" w14:textId="77777777" w:rsidR="00A4730B" w:rsidRPr="00A62787" w:rsidRDefault="00A4730B" w:rsidP="00A62787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27E75928" w14:textId="77777777" w:rsidR="00A4730B" w:rsidRPr="00A62787" w:rsidRDefault="00A4730B" w:rsidP="00A62787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1541C82" w14:textId="77777777" w:rsidR="00A4730B" w:rsidRPr="00A62787" w:rsidRDefault="00A4730B" w:rsidP="00A62787">
      <w:pPr>
        <w:numPr>
          <w:ilvl w:val="0"/>
          <w:numId w:val="7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momencie. Cofnięcie zgody nie wpływa na przetwarzanie danych dokonywane przez administratora  przed jej cofnięciem. </w:t>
      </w:r>
    </w:p>
    <w:p w14:paraId="4381B8B4" w14:textId="7CDF1801" w:rsidR="00A4730B" w:rsidRPr="008707D2" w:rsidRDefault="00A4730B" w:rsidP="008707D2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Podania Twoich danych wymaga ustawa na podstawie, której działa administrator. </w:t>
      </w:r>
      <w:r w:rsidRPr="00870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warunkiem zawarcia umowy jeśli taką będzie zawierał z Tobą administrator. Jest dobrowolne, jeżeli odbywa się na podstawie zgody. </w:t>
      </w:r>
    </w:p>
    <w:p w14:paraId="3DF8AF60" w14:textId="2EB6FDB7" w:rsidR="00636139" w:rsidRPr="00636139" w:rsidRDefault="00636139" w:rsidP="00636139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6139">
        <w:rPr>
          <w:rFonts w:ascii="Times New Roman" w:eastAsia="Calibri" w:hAnsi="Times New Roman" w:cs="Times New Roman"/>
          <w:sz w:val="20"/>
          <w:szCs w:val="20"/>
        </w:rPr>
        <w:t>Przysługuje Ci także skarga do organu do organu nadzorczego - Prezesa Urzędu Ochrony Danych Osobowych – ul. Stawki 2,</w:t>
      </w:r>
      <w:r w:rsidR="00B31D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1D66" w:rsidRPr="00B31D66">
        <w:rPr>
          <w:rFonts w:ascii="Times New Roman" w:eastAsia="Calibri" w:hAnsi="Times New Roman" w:cs="Times New Roman"/>
          <w:sz w:val="20"/>
          <w:szCs w:val="20"/>
        </w:rPr>
        <w:t>00-193 Warszawa</w:t>
      </w:r>
      <w:r w:rsidR="00B31D66">
        <w:rPr>
          <w:rFonts w:ascii="Times New Roman" w:eastAsia="Calibri" w:hAnsi="Times New Roman" w:cs="Times New Roman"/>
          <w:sz w:val="20"/>
          <w:szCs w:val="20"/>
        </w:rPr>
        <w:t>,</w:t>
      </w:r>
      <w:r w:rsidRPr="00636139">
        <w:rPr>
          <w:rFonts w:ascii="Times New Roman" w:eastAsia="Calibri" w:hAnsi="Times New Roman" w:cs="Times New Roman"/>
          <w:sz w:val="20"/>
          <w:szCs w:val="20"/>
        </w:rPr>
        <w:t xml:space="preserve"> gdy uznasz, iż przetwarzanie  danych osobowych  narusza przepisy ogólnego rozporządzenia o ochronie danych osobowych z dnia 27 kwietnia 2016 r.</w:t>
      </w:r>
    </w:p>
    <w:p w14:paraId="18AB802C" w14:textId="77777777" w:rsidR="00636139" w:rsidRDefault="00636139" w:rsidP="00636139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61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podlegają zautomatyzowanemu podejmowaniu decyzji, w tym również w formie profilowania.</w:t>
      </w:r>
    </w:p>
    <w:p w14:paraId="41A79B24" w14:textId="18B5FCAF" w:rsidR="00A4730B" w:rsidRPr="00636139" w:rsidRDefault="00A4730B" w:rsidP="00636139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6139">
        <w:rPr>
          <w:rFonts w:ascii="Times New Roman" w:eastAsia="Calibri" w:hAnsi="Times New Roman" w:cs="Times New Roman"/>
          <w:sz w:val="20"/>
          <w:szCs w:val="20"/>
        </w:rPr>
        <w:t xml:space="preserve">Administrator nie przekazuje danych osobowych do państwa trzeciego lub organizacji międzynarodowych. </w:t>
      </w:r>
    </w:p>
    <w:p w14:paraId="374068A7" w14:textId="77777777" w:rsidR="0044135A" w:rsidRPr="00A62787" w:rsidRDefault="0044135A" w:rsidP="0044135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FBB10D" w14:textId="77777777" w:rsidR="0044135A" w:rsidRPr="00A62787" w:rsidRDefault="0044135A" w:rsidP="0044135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F77E7B" w14:textId="77777777" w:rsidR="00A4730B" w:rsidRPr="00A62787" w:rsidRDefault="00A4730B" w:rsidP="00A4730B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sectPr w:rsidR="00A4730B" w:rsidRPr="00A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0BD1" w16cex:dateUtc="2021-08-10T12:29:00Z"/>
  <w16cex:commentExtensible w16cex:durableId="24BD0BEB" w16cex:dateUtc="2021-08-10T12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337A"/>
    <w:multiLevelType w:val="hybridMultilevel"/>
    <w:tmpl w:val="2B501722"/>
    <w:lvl w:ilvl="0" w:tplc="D16475F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981B08"/>
    <w:multiLevelType w:val="hybridMultilevel"/>
    <w:tmpl w:val="3648BFFA"/>
    <w:lvl w:ilvl="0" w:tplc="6DB05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27AA"/>
    <w:multiLevelType w:val="hybridMultilevel"/>
    <w:tmpl w:val="CF3CCB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5D31A5"/>
    <w:multiLevelType w:val="hybridMultilevel"/>
    <w:tmpl w:val="56E62710"/>
    <w:lvl w:ilvl="0" w:tplc="FCE8D74C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87D6D2B"/>
    <w:multiLevelType w:val="hybridMultilevel"/>
    <w:tmpl w:val="4E3E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34C09"/>
    <w:multiLevelType w:val="hybridMultilevel"/>
    <w:tmpl w:val="21A62C14"/>
    <w:lvl w:ilvl="0" w:tplc="7554B84E">
      <w:start w:val="1"/>
      <w:numFmt w:val="lowerLetter"/>
      <w:lvlText w:val="%1)"/>
      <w:lvlJc w:val="left"/>
      <w:pPr>
        <w:ind w:left="200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43A72CB1"/>
    <w:multiLevelType w:val="hybridMultilevel"/>
    <w:tmpl w:val="5AB427CE"/>
    <w:lvl w:ilvl="0" w:tplc="544A10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52BD"/>
    <w:multiLevelType w:val="hybridMultilevel"/>
    <w:tmpl w:val="65E80D4E"/>
    <w:lvl w:ilvl="0" w:tplc="EB3E2E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F56D6"/>
    <w:multiLevelType w:val="hybridMultilevel"/>
    <w:tmpl w:val="2A30E2D4"/>
    <w:lvl w:ilvl="0" w:tplc="9D068B74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9"/>
    <w:rsid w:val="000B3503"/>
    <w:rsid w:val="000C7339"/>
    <w:rsid w:val="001079CD"/>
    <w:rsid w:val="00115012"/>
    <w:rsid w:val="0017772E"/>
    <w:rsid w:val="001803BD"/>
    <w:rsid w:val="001841C5"/>
    <w:rsid w:val="001C07CE"/>
    <w:rsid w:val="001E799D"/>
    <w:rsid w:val="0021645E"/>
    <w:rsid w:val="00233544"/>
    <w:rsid w:val="002603A3"/>
    <w:rsid w:val="00266220"/>
    <w:rsid w:val="00297D46"/>
    <w:rsid w:val="002F5820"/>
    <w:rsid w:val="00300BBF"/>
    <w:rsid w:val="00310A61"/>
    <w:rsid w:val="00330C10"/>
    <w:rsid w:val="003312CF"/>
    <w:rsid w:val="00370B7C"/>
    <w:rsid w:val="003769D5"/>
    <w:rsid w:val="003D2AD0"/>
    <w:rsid w:val="0044135A"/>
    <w:rsid w:val="00471EE0"/>
    <w:rsid w:val="004A0708"/>
    <w:rsid w:val="00580669"/>
    <w:rsid w:val="005B528D"/>
    <w:rsid w:val="005D1119"/>
    <w:rsid w:val="005E5BEB"/>
    <w:rsid w:val="006067B7"/>
    <w:rsid w:val="00636139"/>
    <w:rsid w:val="00684434"/>
    <w:rsid w:val="006C420F"/>
    <w:rsid w:val="006D7D3A"/>
    <w:rsid w:val="006F5D04"/>
    <w:rsid w:val="006F5FF6"/>
    <w:rsid w:val="00757CD7"/>
    <w:rsid w:val="007B174A"/>
    <w:rsid w:val="007C4237"/>
    <w:rsid w:val="007E426D"/>
    <w:rsid w:val="008068E9"/>
    <w:rsid w:val="00831074"/>
    <w:rsid w:val="008707D2"/>
    <w:rsid w:val="0089039D"/>
    <w:rsid w:val="008C1B24"/>
    <w:rsid w:val="00912F6B"/>
    <w:rsid w:val="00927CB8"/>
    <w:rsid w:val="00942FD4"/>
    <w:rsid w:val="009C07EC"/>
    <w:rsid w:val="009F5A88"/>
    <w:rsid w:val="00A0705F"/>
    <w:rsid w:val="00A320A6"/>
    <w:rsid w:val="00A403C6"/>
    <w:rsid w:val="00A4730B"/>
    <w:rsid w:val="00A62787"/>
    <w:rsid w:val="00A7513D"/>
    <w:rsid w:val="00AC013D"/>
    <w:rsid w:val="00AD4506"/>
    <w:rsid w:val="00B114C2"/>
    <w:rsid w:val="00B31D66"/>
    <w:rsid w:val="00BB0DC0"/>
    <w:rsid w:val="00BC6612"/>
    <w:rsid w:val="00C151D6"/>
    <w:rsid w:val="00C41881"/>
    <w:rsid w:val="00C572F6"/>
    <w:rsid w:val="00C603F0"/>
    <w:rsid w:val="00C951C0"/>
    <w:rsid w:val="00CC4C7E"/>
    <w:rsid w:val="00D04C05"/>
    <w:rsid w:val="00D62760"/>
    <w:rsid w:val="00D71347"/>
    <w:rsid w:val="00D8087F"/>
    <w:rsid w:val="00D90EE0"/>
    <w:rsid w:val="00DD758A"/>
    <w:rsid w:val="00DF1E4B"/>
    <w:rsid w:val="00E06A03"/>
    <w:rsid w:val="00E27420"/>
    <w:rsid w:val="00E4169D"/>
    <w:rsid w:val="00E44DA3"/>
    <w:rsid w:val="00E749AB"/>
    <w:rsid w:val="00ED64AE"/>
    <w:rsid w:val="00EF0EE2"/>
    <w:rsid w:val="00F05196"/>
    <w:rsid w:val="00F20C9A"/>
    <w:rsid w:val="00F3403D"/>
    <w:rsid w:val="00F440D5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8BC3"/>
  <w15:chartTrackingRefBased/>
  <w15:docId w15:val="{74C2D7ED-2F3D-4C36-80EC-872529D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42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30B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473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03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F3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13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A61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lipn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l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6EA1-0BD0-46C8-8CF2-BFA9BE41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Wioletta Kopczyńska</cp:lastModifiedBy>
  <cp:revision>6</cp:revision>
  <cp:lastPrinted>2019-07-18T07:14:00Z</cp:lastPrinted>
  <dcterms:created xsi:type="dcterms:W3CDTF">2023-07-07T11:27:00Z</dcterms:created>
  <dcterms:modified xsi:type="dcterms:W3CDTF">2023-07-10T07:57:00Z</dcterms:modified>
</cp:coreProperties>
</file>